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F72" w:rsidRPr="00DD0537" w:rsidRDefault="009E5F72" w:rsidP="009E5F72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lang w:eastAsia="el-GR"/>
        </w:rPr>
        <w:t>2</w:t>
      </w:r>
      <w:r w:rsidRPr="00DD0537">
        <w:rPr>
          <w:rFonts w:cstheme="minorHAnsi"/>
          <w:b/>
          <w:bCs/>
          <w:position w:val="10"/>
          <w:lang w:eastAsia="el-GR"/>
        </w:rPr>
        <w:t xml:space="preserve">η </w:t>
      </w:r>
      <w:proofErr w:type="spellStart"/>
      <w:r w:rsidRPr="00DD0537">
        <w:rPr>
          <w:rFonts w:cstheme="minorHAnsi"/>
          <w:b/>
          <w:bCs/>
          <w:lang w:eastAsia="el-GR"/>
        </w:rPr>
        <w:t>διδακτικη</w:t>
      </w:r>
      <w:proofErr w:type="spellEnd"/>
      <w:r w:rsidRPr="00DD0537">
        <w:rPr>
          <w:rFonts w:cstheme="minorHAnsi"/>
          <w:b/>
          <w:bCs/>
          <w:lang w:eastAsia="el-GR"/>
        </w:rPr>
        <w:t xml:space="preserve">́ </w:t>
      </w:r>
      <w:proofErr w:type="spellStart"/>
      <w:r w:rsidRPr="00DD0537">
        <w:rPr>
          <w:rFonts w:cstheme="minorHAnsi"/>
          <w:b/>
          <w:bCs/>
          <w:lang w:eastAsia="el-GR"/>
        </w:rPr>
        <w:t>ώρα</w:t>
      </w:r>
      <w:proofErr w:type="spellEnd"/>
    </w:p>
    <w:p w:rsidR="009E5F72" w:rsidRPr="009E5F72" w:rsidRDefault="009E5F72" w:rsidP="009E5F72">
      <w:pPr>
        <w:rPr>
          <w:rFonts w:cstheme="minorHAnsi"/>
          <w:b/>
          <w:bCs/>
        </w:rPr>
      </w:pPr>
      <w:r w:rsidRPr="00DD0537">
        <w:rPr>
          <w:rFonts w:cstheme="minorHAnsi"/>
          <w:b/>
          <w:bCs/>
        </w:rPr>
        <w:t xml:space="preserve">Φάση </w:t>
      </w:r>
      <w:r>
        <w:rPr>
          <w:rFonts w:cstheme="minorHAnsi"/>
          <w:b/>
          <w:bCs/>
        </w:rPr>
        <w:t>2</w:t>
      </w:r>
      <w:r w:rsidRPr="00DD0537">
        <w:rPr>
          <w:rFonts w:cstheme="minorHAnsi"/>
          <w:b/>
          <w:bCs/>
        </w:rPr>
        <w:t>η :</w:t>
      </w:r>
      <w:r w:rsidRPr="00DD0537">
        <w:rPr>
          <w:rFonts w:cstheme="minorHAnsi"/>
        </w:rPr>
        <w:t xml:space="preserve">  </w:t>
      </w:r>
      <w:r w:rsidRPr="009E5F72">
        <w:rPr>
          <w:rFonts w:cstheme="minorHAnsi"/>
          <w:b/>
          <w:bCs/>
        </w:rPr>
        <w:t xml:space="preserve">‘’ Πλευρικά όρια και συναρτήσεις πολλαπλού τύπου ‘’  </w:t>
      </w:r>
    </w:p>
    <w:p w:rsidR="009E5F72" w:rsidRPr="009E5F72" w:rsidRDefault="009E5F72" w:rsidP="009E5F72">
      <w:pPr>
        <w:rPr>
          <w:rFonts w:cstheme="minorHAnsi"/>
          <w:b/>
          <w:bCs/>
        </w:rPr>
      </w:pPr>
    </w:p>
    <w:p w:rsidR="009E5F72" w:rsidRPr="009E5F72" w:rsidRDefault="009E5F72" w:rsidP="009E5F72">
      <w:pPr>
        <w:rPr>
          <w:rFonts w:cstheme="minorHAnsi"/>
          <w:b/>
          <w:bCs/>
        </w:rPr>
      </w:pPr>
    </w:p>
    <w:p w:rsidR="009E5F72" w:rsidRPr="009E5F72" w:rsidRDefault="009E5F72" w:rsidP="009E5F72">
      <w:pPr>
        <w:rPr>
          <w:rFonts w:cstheme="minorHAnsi"/>
          <w:b/>
          <w:bCs/>
        </w:rPr>
      </w:pPr>
      <w:r w:rsidRPr="009E5F72">
        <w:rPr>
          <w:rFonts w:cstheme="minorHAnsi"/>
          <w:b/>
          <w:bCs/>
        </w:rPr>
        <w:t>2</w:t>
      </w:r>
      <w:r w:rsidRPr="009E5F72">
        <w:rPr>
          <w:rFonts w:cstheme="minorHAnsi"/>
          <w:b/>
          <w:bCs/>
          <w:vertAlign w:val="superscript"/>
        </w:rPr>
        <w:t>ο</w:t>
      </w:r>
      <w:r w:rsidRPr="009E5F72">
        <w:rPr>
          <w:rFonts w:cstheme="minorHAnsi"/>
          <w:b/>
          <w:bCs/>
        </w:rPr>
        <w:t xml:space="preserve">  ΦΥΛΛΟ  ΕΡΓΑΣΙΑΣ </w:t>
      </w: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>ΟΝΟΜΑΤΕΠΩΝΥΜΑ ΟΜΑΔΑΣ ΜΑΘΗΤΩΝ :  1)   …………………………………………………………</w:t>
      </w: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 xml:space="preserve">                                                                          </w:t>
      </w:r>
      <w:r>
        <w:rPr>
          <w:rFonts w:cstheme="minorHAnsi"/>
        </w:rPr>
        <w:t xml:space="preserve">     </w:t>
      </w:r>
      <w:r w:rsidRPr="00E612ED">
        <w:rPr>
          <w:rFonts w:cstheme="minorHAnsi"/>
        </w:rPr>
        <w:t xml:space="preserve">2)  </w:t>
      </w:r>
      <w:r>
        <w:rPr>
          <w:rFonts w:cstheme="minorHAnsi"/>
        </w:rPr>
        <w:t xml:space="preserve"> …..</w:t>
      </w:r>
      <w:r w:rsidRPr="00E612ED">
        <w:rPr>
          <w:rFonts w:cstheme="minorHAnsi"/>
        </w:rPr>
        <w:t>…………………………………………………...</w:t>
      </w: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 xml:space="preserve"> </w:t>
      </w: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  <w:b/>
          <w:bCs/>
        </w:rPr>
        <w:t>Βήμα 1ο :</w:t>
      </w:r>
      <w:r w:rsidRPr="00E612ED">
        <w:rPr>
          <w:rFonts w:cstheme="minorHAnsi"/>
        </w:rPr>
        <w:t xml:space="preserve">  (με χρήση του αρχείου  </w:t>
      </w:r>
      <w:r>
        <w:rPr>
          <w:rFonts w:cstheme="minorHAnsi"/>
          <w:lang w:val="en-US"/>
        </w:rPr>
        <w:t>Limit</w:t>
      </w:r>
      <w:r w:rsidRPr="00E612ED">
        <w:rPr>
          <w:rFonts w:cstheme="minorHAnsi"/>
        </w:rPr>
        <w:t>4.ggb)</w:t>
      </w:r>
    </w:p>
    <w:p w:rsidR="009E5F72" w:rsidRPr="00E612ED" w:rsidRDefault="009E5F72" w:rsidP="009E5F72">
      <w:pPr>
        <w:rPr>
          <w:rFonts w:cstheme="minorHAnsi"/>
        </w:rPr>
      </w:pPr>
    </w:p>
    <w:p w:rsidR="009E5F72" w:rsidRDefault="009E5F72" w:rsidP="009E5F72">
      <w:pPr>
        <w:rPr>
          <w:rFonts w:cstheme="minorHAnsi"/>
        </w:rPr>
      </w:pPr>
      <w:r w:rsidRPr="00E612ED">
        <w:rPr>
          <w:rFonts w:cstheme="minorHAnsi"/>
        </w:rPr>
        <w:t xml:space="preserve">Να βρείτε το 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</w:rPr>
                  <m:t>x→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lim>
            </m:limLow>
          </m:fName>
          <m:e>
            <m:r>
              <w:rPr>
                <w:rFonts w:ascii="Cambria Math" w:hAnsi="Cambria Math" w:cstheme="minorHAnsi"/>
              </w:rPr>
              <m:t>g(x)</m:t>
            </m:r>
          </m:e>
        </m:func>
      </m:oMath>
      <w:r w:rsidRPr="00E612ED">
        <w:rPr>
          <w:rFonts w:cstheme="minorHAnsi"/>
        </w:rPr>
        <w:t xml:space="preserve"> και το</w:t>
      </w:r>
      <w:r w:rsidRPr="00085BF1">
        <w:rPr>
          <w:rFonts w:cstheme="minorHAnsi"/>
        </w:rPr>
        <w:t xml:space="preserve"> </w:t>
      </w:r>
      <w:r>
        <w:rPr>
          <w:rFonts w:cstheme="minorHAnsi"/>
          <w:lang w:val="en-US"/>
        </w:rPr>
        <w:t>g</w:t>
      </w:r>
      <w:r w:rsidRPr="00085BF1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 w:rsidRPr="00085BF1">
        <w:rPr>
          <w:rFonts w:cstheme="minorHAnsi"/>
          <w:vertAlign w:val="subscript"/>
        </w:rPr>
        <w:t>0</w:t>
      </w:r>
      <w:r w:rsidRPr="00085BF1">
        <w:rPr>
          <w:rFonts w:cstheme="minorHAnsi"/>
        </w:rPr>
        <w:t>)</w:t>
      </w:r>
      <w:r w:rsidRPr="00E612ED">
        <w:rPr>
          <w:rFonts w:cstheme="minorHAnsi"/>
        </w:rPr>
        <w:t xml:space="preserve">, εφόσον υπάρχουν, όταν η γραφική παράσταση </w:t>
      </w:r>
    </w:p>
    <w:p w:rsidR="009E5F72" w:rsidRDefault="009E5F72" w:rsidP="009E5F72">
      <w:pPr>
        <w:rPr>
          <w:rFonts w:cstheme="minorHAnsi"/>
        </w:rPr>
      </w:pPr>
      <w:r w:rsidRPr="00085BF1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316B3099" wp14:editId="78343984">
            <wp:simplePos x="0" y="0"/>
            <wp:positionH relativeFrom="column">
              <wp:posOffset>1666240</wp:posOffset>
            </wp:positionH>
            <wp:positionV relativeFrom="paragraph">
              <wp:posOffset>62230</wp:posOffset>
            </wp:positionV>
            <wp:extent cx="2743200" cy="495300"/>
            <wp:effectExtent l="0" t="0" r="0" b="0"/>
            <wp:wrapTight wrapText="bothSides">
              <wp:wrapPolygon edited="0">
                <wp:start x="0" y="0"/>
                <wp:lineTo x="0" y="21046"/>
                <wp:lineTo x="21500" y="21046"/>
                <wp:lineTo x="21500" y="0"/>
                <wp:lineTo x="0" y="0"/>
              </wp:wrapPolygon>
            </wp:wrapTight>
            <wp:docPr id="51" name="Εικόνα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 xml:space="preserve">της συνάρτησης </w:t>
      </w:r>
      <w:r>
        <w:rPr>
          <w:rFonts w:cstheme="minorHAnsi"/>
          <w:lang w:val="en-US"/>
        </w:rPr>
        <w:t>g</w:t>
      </w:r>
      <w:r w:rsidRPr="00E612ED">
        <w:rPr>
          <w:rFonts w:cstheme="minorHAnsi"/>
        </w:rPr>
        <w:t xml:space="preserve"> είναι:</w:t>
      </w:r>
      <w:r w:rsidRPr="00085BF1">
        <w:rPr>
          <w:noProof/>
        </w:rPr>
        <w:t xml:space="preserve"> </w:t>
      </w:r>
    </w:p>
    <w:p w:rsidR="009E5F72" w:rsidRDefault="009E5F72" w:rsidP="009E5F72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068F784A" wp14:editId="490661C2">
            <wp:simplePos x="0" y="0"/>
            <wp:positionH relativeFrom="column">
              <wp:posOffset>-761365</wp:posOffset>
            </wp:positionH>
            <wp:positionV relativeFrom="paragraph">
              <wp:posOffset>330970</wp:posOffset>
            </wp:positionV>
            <wp:extent cx="6880225" cy="3869690"/>
            <wp:effectExtent l="0" t="0" r="3175" b="3810"/>
            <wp:wrapTight wrapText="bothSides">
              <wp:wrapPolygon edited="0">
                <wp:start x="0" y="0"/>
                <wp:lineTo x="0" y="21550"/>
                <wp:lineTo x="21570" y="21550"/>
                <wp:lineTo x="21570" y="0"/>
                <wp:lineTo x="0" y="0"/>
              </wp:wrapPolygon>
            </wp:wrapTight>
            <wp:docPr id="49" name="Εικόνα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Εικόνα 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2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F72" w:rsidRDefault="009E5F72" w:rsidP="009E5F72">
      <w:pPr>
        <w:rPr>
          <w:rFonts w:cstheme="minorHAnsi"/>
        </w:rPr>
      </w:pPr>
    </w:p>
    <w:p w:rsidR="009E5F72" w:rsidRPr="001A0727" w:rsidRDefault="009E5F72" w:rsidP="009E5F72">
      <w:pPr>
        <w:rPr>
          <w:rFonts w:cstheme="minorHAnsi"/>
        </w:rPr>
      </w:pP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in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</w:rPr>
                  <m:t>x→2</m:t>
                </m:r>
              </m:lim>
            </m:limLow>
          </m:fName>
          <m:e>
            <m:r>
              <w:rPr>
                <w:rFonts w:ascii="Cambria Math" w:hAnsi="Cambria Math" w:cstheme="minorHAnsi"/>
              </w:rPr>
              <m:t>g(x)</m:t>
            </m:r>
          </m:e>
        </m:func>
      </m:oMath>
      <w:r w:rsidRPr="00E612ED">
        <w:rPr>
          <w:rFonts w:cstheme="minorHAnsi"/>
        </w:rPr>
        <w:t xml:space="preserve"> </w:t>
      </w:r>
      <w:r w:rsidRPr="001A0727">
        <w:rPr>
          <w:rFonts w:cstheme="minorHAnsi"/>
        </w:rPr>
        <w:t>= …………………………………………</w:t>
      </w:r>
    </w:p>
    <w:p w:rsidR="009E5F72" w:rsidRPr="00E612ED" w:rsidRDefault="009E5F72" w:rsidP="009E5F72">
      <w:pPr>
        <w:rPr>
          <w:rFonts w:cstheme="minorHAnsi"/>
        </w:rPr>
      </w:pPr>
      <w:proofErr w:type="gramStart"/>
      <w:r>
        <w:rPr>
          <w:rFonts w:cstheme="minorHAnsi"/>
          <w:lang w:val="en-US"/>
        </w:rPr>
        <w:t>g</w:t>
      </w:r>
      <w:r w:rsidRPr="00085BF1">
        <w:rPr>
          <w:rFonts w:cstheme="minorHAnsi"/>
        </w:rPr>
        <w:t>(</w:t>
      </w:r>
      <w:proofErr w:type="gramEnd"/>
      <w:r w:rsidRPr="001A0727">
        <w:rPr>
          <w:rFonts w:cstheme="minorHAnsi"/>
        </w:rPr>
        <w:t>2</w:t>
      </w:r>
      <w:r w:rsidRPr="00085BF1">
        <w:rPr>
          <w:rFonts w:cstheme="minorHAnsi"/>
        </w:rPr>
        <w:t>)</w:t>
      </w:r>
      <w:r w:rsidRPr="001A0727">
        <w:rPr>
          <w:rFonts w:cstheme="minorHAnsi"/>
        </w:rPr>
        <w:t xml:space="preserve"> = ………………………………………………..</w:t>
      </w:r>
    </w:p>
    <w:p w:rsidR="009E5F72" w:rsidRPr="00E612ED" w:rsidRDefault="009E5F72" w:rsidP="009E5F72">
      <w:pPr>
        <w:rPr>
          <w:rFonts w:cstheme="minorHAnsi"/>
        </w:rPr>
      </w:pPr>
      <w:r w:rsidRPr="00014F52">
        <w:rPr>
          <w:rFonts w:cstheme="minorHAnsi"/>
          <w:b/>
          <w:bCs/>
        </w:rPr>
        <w:t>Βήμα 2</w:t>
      </w:r>
      <w:r w:rsidRPr="00014F52">
        <w:rPr>
          <w:rFonts w:cstheme="minorHAnsi"/>
          <w:b/>
          <w:bCs/>
          <w:vertAlign w:val="superscript"/>
        </w:rPr>
        <w:t>ο</w:t>
      </w:r>
      <w:r w:rsidRPr="00014F52">
        <w:rPr>
          <w:rFonts w:cstheme="minorHAnsi"/>
          <w:b/>
          <w:bCs/>
        </w:rPr>
        <w:t xml:space="preserve"> : </w:t>
      </w:r>
      <w:r w:rsidRPr="00E612ED">
        <w:rPr>
          <w:rFonts w:cstheme="minorHAnsi"/>
        </w:rPr>
        <w:t xml:space="preserve"> (με χρήση του αρχείου  </w:t>
      </w:r>
      <w:r>
        <w:rPr>
          <w:rFonts w:cstheme="minorHAnsi"/>
          <w:lang w:val="en-US"/>
        </w:rPr>
        <w:t>Limit</w:t>
      </w:r>
      <w:r w:rsidRPr="00E612ED">
        <w:rPr>
          <w:rFonts w:cstheme="minorHAnsi"/>
        </w:rPr>
        <w:t>4.ggb)</w:t>
      </w: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  <w:proofErr w:type="spellStart"/>
      <w:r w:rsidRPr="00E612ED">
        <w:rPr>
          <w:rFonts w:cstheme="minorHAnsi"/>
        </w:rPr>
        <w:t>Nα</w:t>
      </w:r>
      <w:proofErr w:type="spellEnd"/>
      <w:r w:rsidRPr="00E612ED">
        <w:rPr>
          <w:rFonts w:cstheme="minorHAnsi"/>
        </w:rPr>
        <w:t xml:space="preserve"> βρείτε το</w:t>
      </w:r>
      <w:r w:rsidR="00D65147" w:rsidRPr="000218A7">
        <w:rPr>
          <w:noProof/>
          <w:spacing w:val="10"/>
          <w:position w:val="-22"/>
        </w:rPr>
        <w:object w:dxaOrig="900" w:dyaOrig="460" w14:anchorId="14E13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44.85pt;height:22.15pt;mso-width-percent:0;mso-height-percent:0;mso-width-percent:0;mso-height-percent:0" o:ole="">
            <v:imagedata r:id="rId6" o:title=""/>
          </v:shape>
          <o:OLEObject Type="Embed" ProgID="Equation.DSMT4" ShapeID="_x0000_i1036" DrawAspect="Content" ObjectID="_1754123772" r:id="rId7"/>
        </w:object>
      </w:r>
      <w:r w:rsidRPr="00E612ED">
        <w:rPr>
          <w:rFonts w:cstheme="minorHAnsi"/>
        </w:rPr>
        <w:t xml:space="preserve"> και το </w:t>
      </w:r>
      <w:r w:rsidR="00D65147" w:rsidRPr="000218A7">
        <w:rPr>
          <w:noProof/>
          <w:spacing w:val="10"/>
          <w:position w:val="-12"/>
        </w:rPr>
        <w:object w:dxaOrig="620" w:dyaOrig="360" w14:anchorId="079685C7">
          <v:shape id="_x0000_i1035" type="#_x0000_t75" alt="" style="width:31pt;height:18.3pt;mso-width-percent:0;mso-height-percent:0;mso-width-percent:0;mso-height-percent:0" o:ole="">
            <v:imagedata r:id="rId8" o:title=""/>
          </v:shape>
          <o:OLEObject Type="Embed" ProgID="Equation.DSMT4" ShapeID="_x0000_i1035" DrawAspect="Content" ObjectID="_1754123773" r:id="rId9"/>
        </w:object>
      </w:r>
      <w:r w:rsidRPr="00E612ED">
        <w:rPr>
          <w:rFonts w:cstheme="minorHAnsi"/>
        </w:rPr>
        <w:t xml:space="preserve">, εφόσον υπάρχουν, όταν η γραφική παράσταση της συνάρτησης  </w:t>
      </w:r>
      <w:r>
        <w:rPr>
          <w:rFonts w:cstheme="minorHAnsi"/>
          <w:lang w:val="en-US"/>
        </w:rPr>
        <w:t>p</w:t>
      </w:r>
      <w:r w:rsidRPr="00E612ED">
        <w:rPr>
          <w:rFonts w:cstheme="minorHAnsi"/>
        </w:rPr>
        <w:t xml:space="preserve">  είναι: </w:t>
      </w:r>
    </w:p>
    <w:p w:rsidR="009E5F72" w:rsidRPr="00E612ED" w:rsidRDefault="009E5F72" w:rsidP="009E5F72">
      <w:pPr>
        <w:rPr>
          <w:rFonts w:cstheme="minorHAnsi"/>
        </w:rPr>
      </w:pPr>
      <w:r w:rsidRPr="00055B0E">
        <w:rPr>
          <w:rFonts w:cs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BD67CED" wp14:editId="0E8361FF">
            <wp:simplePos x="0" y="0"/>
            <wp:positionH relativeFrom="column">
              <wp:posOffset>48260</wp:posOffset>
            </wp:positionH>
            <wp:positionV relativeFrom="paragraph">
              <wp:posOffset>149860</wp:posOffset>
            </wp:positionV>
            <wp:extent cx="2182495" cy="824230"/>
            <wp:effectExtent l="0" t="0" r="1905" b="1270"/>
            <wp:wrapTight wrapText="bothSides">
              <wp:wrapPolygon edited="0">
                <wp:start x="0" y="0"/>
                <wp:lineTo x="0" y="21300"/>
                <wp:lineTo x="21493" y="21300"/>
                <wp:lineTo x="21493" y="0"/>
                <wp:lineTo x="0" y="0"/>
              </wp:wrapPolygon>
            </wp:wrapTight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ab/>
      </w: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</w:p>
    <w:p w:rsidR="009E5F72" w:rsidRDefault="009E5F72" w:rsidP="009E5F72">
      <w:pPr>
        <w:rPr>
          <w:rFonts w:cstheme="minorHAnsi"/>
        </w:rPr>
      </w:pPr>
    </w:p>
    <w:p w:rsidR="009E5F72" w:rsidRDefault="009E5F72" w:rsidP="009E5F72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anchorId="61533B91" wp14:editId="512111E6">
            <wp:simplePos x="0" y="0"/>
            <wp:positionH relativeFrom="column">
              <wp:posOffset>-701040</wp:posOffset>
            </wp:positionH>
            <wp:positionV relativeFrom="paragraph">
              <wp:posOffset>186690</wp:posOffset>
            </wp:positionV>
            <wp:extent cx="6715125" cy="3777615"/>
            <wp:effectExtent l="0" t="0" r="3175" b="0"/>
            <wp:wrapTight wrapText="bothSides">
              <wp:wrapPolygon edited="0">
                <wp:start x="0" y="0"/>
                <wp:lineTo x="0" y="21495"/>
                <wp:lineTo x="21569" y="21495"/>
                <wp:lineTo x="21569" y="0"/>
                <wp:lineTo x="0" y="0"/>
              </wp:wrapPolygon>
            </wp:wrapTight>
            <wp:docPr id="105" name="Εικόνα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Εικόνα 10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F72" w:rsidRPr="00E612ED" w:rsidRDefault="009E5F72" w:rsidP="009E5F72">
      <w:pPr>
        <w:rPr>
          <w:rFonts w:cstheme="minorHAnsi"/>
        </w:rPr>
      </w:pPr>
    </w:p>
    <w:p w:rsidR="009E5F72" w:rsidRDefault="009E5F72" w:rsidP="009E5F72">
      <w:pPr>
        <w:rPr>
          <w:rFonts w:cstheme="minorHAnsi"/>
        </w:rPr>
      </w:pPr>
    </w:p>
    <w:p w:rsidR="009E5F72" w:rsidRPr="00977A08" w:rsidRDefault="00D65147" w:rsidP="009E5F72">
      <w:pPr>
        <w:rPr>
          <w:spacing w:val="10"/>
        </w:rPr>
      </w:pPr>
      <w:r w:rsidRPr="000218A7">
        <w:rPr>
          <w:noProof/>
          <w:spacing w:val="10"/>
          <w:position w:val="-20"/>
        </w:rPr>
        <w:object w:dxaOrig="1180" w:dyaOrig="440" w14:anchorId="7CB897CB">
          <v:shape id="_x0000_i1034" type="#_x0000_t75" alt="" style="width:59.25pt;height:21.6pt;mso-width-percent:0;mso-height-percent:0;mso-width-percent:0;mso-height-percent:0" o:ole="">
            <v:imagedata r:id="rId12" o:title=""/>
          </v:shape>
          <o:OLEObject Type="Embed" ProgID="Equation.DSMT4" ShapeID="_x0000_i1034" DrawAspect="Content" ObjectID="_1754123774" r:id="rId13"/>
        </w:object>
      </w:r>
      <w:r w:rsidR="009E5F72" w:rsidRPr="00977A08">
        <w:rPr>
          <w:spacing w:val="10"/>
        </w:rPr>
        <w:t>………………………………</w:t>
      </w:r>
    </w:p>
    <w:p w:rsidR="009E5F72" w:rsidRPr="00977A08" w:rsidRDefault="00D65147" w:rsidP="009E5F72">
      <w:pPr>
        <w:rPr>
          <w:spacing w:val="10"/>
        </w:rPr>
      </w:pPr>
      <w:r w:rsidRPr="000218A7">
        <w:rPr>
          <w:noProof/>
          <w:spacing w:val="10"/>
          <w:position w:val="-20"/>
        </w:rPr>
        <w:object w:dxaOrig="1120" w:dyaOrig="440" w14:anchorId="4599942F">
          <v:shape id="_x0000_i1033" type="#_x0000_t75" alt="" style="width:55.95pt;height:21.6pt;mso-width-percent:0;mso-height-percent:0;mso-width-percent:0;mso-height-percent:0" o:ole="">
            <v:imagedata r:id="rId14" o:title=""/>
          </v:shape>
          <o:OLEObject Type="Embed" ProgID="Equation.DSMT4" ShapeID="_x0000_i1033" DrawAspect="Content" ObjectID="_1754123775" r:id="rId15"/>
        </w:object>
      </w:r>
      <w:r w:rsidR="009E5F72" w:rsidRPr="00977A08">
        <w:rPr>
          <w:spacing w:val="10"/>
        </w:rPr>
        <w:t>……………………………….</w:t>
      </w:r>
    </w:p>
    <w:p w:rsidR="009E5F72" w:rsidRPr="00977A08" w:rsidRDefault="00D65147" w:rsidP="009E5F72">
      <w:pPr>
        <w:rPr>
          <w:spacing w:val="10"/>
        </w:rPr>
      </w:pPr>
      <w:r w:rsidRPr="000218A7">
        <w:rPr>
          <w:noProof/>
          <w:spacing w:val="10"/>
          <w:position w:val="-20"/>
        </w:rPr>
        <w:object w:dxaOrig="1060" w:dyaOrig="440" w14:anchorId="5A31BE22">
          <v:shape id="_x0000_i1032" type="#_x0000_t75" alt="" style="width:53.15pt;height:21.6pt;mso-width-percent:0;mso-height-percent:0;mso-width-percent:0;mso-height-percent:0" o:ole="">
            <v:imagedata r:id="rId16" o:title=""/>
          </v:shape>
          <o:OLEObject Type="Embed" ProgID="Equation.DSMT4" ShapeID="_x0000_i1032" DrawAspect="Content" ObjectID="_1754123776" r:id="rId17"/>
        </w:object>
      </w:r>
      <w:r w:rsidR="009E5F72" w:rsidRPr="00977A08">
        <w:rPr>
          <w:spacing w:val="10"/>
        </w:rPr>
        <w:t>……………………………….</w:t>
      </w:r>
    </w:p>
    <w:p w:rsidR="009E5F72" w:rsidRPr="00977A08" w:rsidRDefault="009E5F72" w:rsidP="009E5F72">
      <w:pPr>
        <w:rPr>
          <w:rFonts w:cstheme="minorHAnsi"/>
        </w:rPr>
      </w:pPr>
      <w:r>
        <w:rPr>
          <w:spacing w:val="10"/>
        </w:rPr>
        <w:t>p</w:t>
      </w:r>
      <w:r w:rsidRPr="00BF6D59">
        <w:rPr>
          <w:spacing w:val="10"/>
        </w:rPr>
        <w:t>(-1)=…</w:t>
      </w:r>
      <w:r>
        <w:rPr>
          <w:spacing w:val="10"/>
        </w:rPr>
        <w:t>…</w:t>
      </w:r>
      <w:r w:rsidRPr="00977A08">
        <w:rPr>
          <w:spacing w:val="10"/>
        </w:rPr>
        <w:t>………………………………..</w:t>
      </w:r>
    </w:p>
    <w:p w:rsidR="009E5F72" w:rsidRPr="00E612ED" w:rsidRDefault="009E5F72" w:rsidP="009E5F72">
      <w:pPr>
        <w:rPr>
          <w:rFonts w:cstheme="minorHAnsi"/>
        </w:rPr>
      </w:pPr>
      <w:r>
        <w:rPr>
          <w:spacing w:val="10"/>
        </w:rPr>
        <w:t>p(0)=…</w:t>
      </w:r>
      <w:r w:rsidRPr="00977A08">
        <w:rPr>
          <w:spacing w:val="10"/>
        </w:rPr>
        <w:t>…………………………………..</w:t>
      </w:r>
      <w:r>
        <w:rPr>
          <w:spacing w:val="10"/>
        </w:rPr>
        <w:t>.</w:t>
      </w: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ab/>
      </w: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</w:p>
    <w:p w:rsidR="009E5F72" w:rsidRPr="00E612ED" w:rsidRDefault="009E5F72" w:rsidP="009E5F72">
      <w:pPr>
        <w:rPr>
          <w:rFonts w:cstheme="minorHAnsi"/>
        </w:rPr>
      </w:pPr>
      <w:r w:rsidRPr="00E612ED">
        <w:rPr>
          <w:rFonts w:cstheme="minorHAnsi"/>
        </w:rPr>
        <w:tab/>
      </w:r>
      <w:r w:rsidRPr="00E612ED">
        <w:rPr>
          <w:rFonts w:cstheme="minorHAnsi"/>
        </w:rPr>
        <w:tab/>
      </w:r>
    </w:p>
    <w:p w:rsidR="009E5F72" w:rsidRPr="00977A08" w:rsidRDefault="009E5F72" w:rsidP="009E5F72">
      <w:pPr>
        <w:rPr>
          <w:rFonts w:cstheme="minorHAnsi"/>
        </w:rPr>
      </w:pPr>
      <w:r w:rsidRPr="00977A08">
        <w:rPr>
          <w:rFonts w:cstheme="minorHAnsi"/>
          <w:b/>
          <w:bCs/>
        </w:rPr>
        <w:t>Βήμα 3</w:t>
      </w:r>
      <w:r w:rsidRPr="00977A08">
        <w:rPr>
          <w:rFonts w:cstheme="minorHAnsi"/>
          <w:b/>
          <w:bCs/>
          <w:vertAlign w:val="superscript"/>
        </w:rPr>
        <w:t>ο</w:t>
      </w:r>
      <w:r w:rsidRPr="00977A08">
        <w:rPr>
          <w:rFonts w:cstheme="minorHAnsi"/>
          <w:b/>
          <w:bCs/>
        </w:rPr>
        <w:t xml:space="preserve"> :  </w:t>
      </w:r>
      <w:r w:rsidRPr="00977A08">
        <w:rPr>
          <w:rFonts w:cstheme="minorHAnsi"/>
        </w:rPr>
        <w:t>(</w:t>
      </w:r>
      <w:r>
        <w:rPr>
          <w:rFonts w:cstheme="minorHAnsi"/>
        </w:rPr>
        <w:t>Εφαρμογή</w:t>
      </w:r>
      <w:r w:rsidRPr="00977A08">
        <w:rPr>
          <w:rFonts w:cstheme="minorHAnsi"/>
        </w:rPr>
        <w:t>)</w:t>
      </w:r>
    </w:p>
    <w:p w:rsidR="009E5F72" w:rsidRPr="00E612ED" w:rsidRDefault="009E5F72" w:rsidP="009E5F72">
      <w:pPr>
        <w:rPr>
          <w:rFonts w:cstheme="minorHAnsi"/>
        </w:rPr>
      </w:pPr>
      <w:r w:rsidRPr="00977A08">
        <w:rPr>
          <w:rFonts w:cstheme="minorHAnsi"/>
        </w:rPr>
        <w:t xml:space="preserve">Δίνεται η συνάρτηση  f που είναι ορισμένη στο </w:t>
      </w:r>
      <w:r w:rsidR="00D65147" w:rsidRPr="000218A7">
        <w:rPr>
          <w:noProof/>
          <w:spacing w:val="10"/>
          <w:position w:val="-10"/>
        </w:rPr>
        <w:object w:dxaOrig="840" w:dyaOrig="320" w14:anchorId="6A1DBBD6">
          <v:shape id="_x0000_i1031" type="#_x0000_t75" alt="" style="width:42.1pt;height:16.05pt;mso-width-percent:0;mso-height-percent:0;mso-width-percent:0;mso-height-percent:0" o:ole="">
            <v:imagedata r:id="rId18" o:title=""/>
          </v:shape>
          <o:OLEObject Type="Embed" ProgID="Equation.3" ShapeID="_x0000_i1031" DrawAspect="Content" ObjectID="_1754123777" r:id="rId19"/>
        </w:object>
      </w:r>
      <w:r w:rsidRPr="00977A08">
        <w:rPr>
          <w:rFonts w:cstheme="minorHAnsi"/>
        </w:rPr>
        <w:t xml:space="preserve">  και έχει γραφική παράσταση που φαίνεται στο παρακάτω σχήμα. Να εξετάσετε ποιοι από τους επόμενους ισχυρισμούς είναι αληθείς.</w:t>
      </w:r>
    </w:p>
    <w:p w:rsidR="009E5F72" w:rsidRPr="00DD0537" w:rsidRDefault="009E5F72" w:rsidP="009E5F72">
      <w:pPr>
        <w:rPr>
          <w:rFonts w:cstheme="minorHAnsi"/>
        </w:rPr>
      </w:pPr>
    </w:p>
    <w:p w:rsidR="009E5F72" w:rsidRPr="00DD0537" w:rsidRDefault="009E5F72" w:rsidP="009E5F72">
      <w:pPr>
        <w:rPr>
          <w:rFonts w:cstheme="minorHAnsi"/>
        </w:rPr>
      </w:pPr>
      <w:r w:rsidRPr="00977A08">
        <w:rPr>
          <w:rFonts w:cstheme="minorHAnsi"/>
          <w:noProof/>
        </w:rPr>
        <w:lastRenderedPageBreak/>
        <w:drawing>
          <wp:inline distT="0" distB="0" distL="0" distR="0" wp14:anchorId="72ED878F" wp14:editId="1D767615">
            <wp:extent cx="5270500" cy="3952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F72" w:rsidRPr="00DD0537" w:rsidRDefault="009E5F72" w:rsidP="009E5F72">
      <w:pPr>
        <w:rPr>
          <w:rFonts w:cstheme="minorHAnsi"/>
        </w:rPr>
      </w:pPr>
    </w:p>
    <w:p w:rsidR="009E5F72" w:rsidRDefault="009E5F72" w:rsidP="009E5F72">
      <w:pPr>
        <w:rPr>
          <w:rFonts w:cstheme="minorHAnsi"/>
        </w:rPr>
      </w:pPr>
      <w:r>
        <w:rPr>
          <w:rFonts w:cstheme="minorHAnsi"/>
        </w:rPr>
        <w:t xml:space="preserve">Α). </w:t>
      </w:r>
      <w:r w:rsidR="00D65147" w:rsidRPr="000218A7">
        <w:rPr>
          <w:noProof/>
          <w:spacing w:val="10"/>
          <w:position w:val="-18"/>
        </w:rPr>
        <w:object w:dxaOrig="1140" w:dyaOrig="380" w14:anchorId="649CC44A">
          <v:shape id="_x0000_i1030" type="#_x0000_t75" alt="" style="width:57.05pt;height:18.85pt;mso-width-percent:0;mso-height-percent:0;mso-width-percent:0;mso-height-percent:0" o:ole="">
            <v:imagedata r:id="rId21" o:title=""/>
          </v:shape>
          <o:OLEObject Type="Embed" ProgID="Equation.3" ShapeID="_x0000_i1030" DrawAspect="Content" ObjectID="_1754123778" r:id="rId22"/>
        </w:object>
      </w:r>
      <w:r>
        <w:rPr>
          <w:spacing w:val="10"/>
        </w:rPr>
        <w:t xml:space="preserve">   </w:t>
      </w:r>
      <w:r>
        <w:rPr>
          <w:rFonts w:cstheme="minorHAnsi"/>
        </w:rPr>
        <w:t xml:space="preserve">  Α  Ψ</w:t>
      </w:r>
    </w:p>
    <w:p w:rsidR="009E5F72" w:rsidRDefault="009E5F72" w:rsidP="009E5F72">
      <w:pPr>
        <w:rPr>
          <w:spacing w:val="10"/>
        </w:rPr>
      </w:pPr>
      <w:r>
        <w:rPr>
          <w:rFonts w:cstheme="minorHAnsi"/>
        </w:rPr>
        <w:t xml:space="preserve">Β). </w:t>
      </w:r>
      <w:r w:rsidR="00D65147" w:rsidRPr="000218A7">
        <w:rPr>
          <w:noProof/>
          <w:spacing w:val="10"/>
          <w:position w:val="-22"/>
        </w:rPr>
        <w:object w:dxaOrig="1100" w:dyaOrig="420" w14:anchorId="7C9D0CD4">
          <v:shape id="_x0000_i1029" type="#_x0000_t75" alt="" style="width:54.85pt;height:21.05pt;mso-width-percent:0;mso-height-percent:0;mso-width-percent:0;mso-height-percent:0" o:ole="">
            <v:imagedata r:id="rId23" o:title=""/>
          </v:shape>
          <o:OLEObject Type="Embed" ProgID="Equation.3" ShapeID="_x0000_i1029" DrawAspect="Content" ObjectID="_1754123779" r:id="rId24"/>
        </w:object>
      </w:r>
      <w:r>
        <w:rPr>
          <w:spacing w:val="10"/>
        </w:rPr>
        <w:t xml:space="preserve">      Α  Ψ</w:t>
      </w:r>
    </w:p>
    <w:p w:rsidR="009E5F72" w:rsidRDefault="009E5F72" w:rsidP="009E5F72">
      <w:pPr>
        <w:rPr>
          <w:spacing w:val="10"/>
        </w:rPr>
      </w:pPr>
      <w:r>
        <w:rPr>
          <w:spacing w:val="10"/>
        </w:rPr>
        <w:t xml:space="preserve">Γ). </w:t>
      </w:r>
      <w:r w:rsidR="00D65147" w:rsidRPr="000218A7">
        <w:rPr>
          <w:noProof/>
          <w:spacing w:val="10"/>
          <w:position w:val="-18"/>
        </w:rPr>
        <w:object w:dxaOrig="1060" w:dyaOrig="380" w14:anchorId="596899A1">
          <v:shape id="_x0000_i1028" type="#_x0000_t75" alt="" style="width:53.15pt;height:18.85pt;mso-width-percent:0;mso-height-percent:0;mso-width-percent:0;mso-height-percent:0" o:ole="">
            <v:imagedata r:id="rId25" o:title=""/>
          </v:shape>
          <o:OLEObject Type="Embed" ProgID="Equation.3" ShapeID="_x0000_i1028" DrawAspect="Content" ObjectID="_1754123780" r:id="rId26"/>
        </w:object>
      </w:r>
      <w:r>
        <w:rPr>
          <w:spacing w:val="10"/>
        </w:rPr>
        <w:t xml:space="preserve">       Α  Ψ</w:t>
      </w:r>
    </w:p>
    <w:p w:rsidR="009E5F72" w:rsidRDefault="009E5F72" w:rsidP="009E5F72">
      <w:pPr>
        <w:rPr>
          <w:spacing w:val="10"/>
        </w:rPr>
      </w:pPr>
      <w:r>
        <w:rPr>
          <w:spacing w:val="10"/>
        </w:rPr>
        <w:t xml:space="preserve">Δ). </w:t>
      </w:r>
      <w:r w:rsidR="00D65147" w:rsidRPr="000218A7">
        <w:rPr>
          <w:noProof/>
          <w:spacing w:val="10"/>
          <w:position w:val="-18"/>
        </w:rPr>
        <w:object w:dxaOrig="1060" w:dyaOrig="380" w14:anchorId="08C4AF2A">
          <v:shape id="_x0000_i1027" type="#_x0000_t75" alt="" style="width:53.15pt;height:18.85pt;mso-width-percent:0;mso-height-percent:0;mso-width-percent:0;mso-height-percent:0" o:ole="">
            <v:imagedata r:id="rId27" o:title=""/>
          </v:shape>
          <o:OLEObject Type="Embed" ProgID="Equation.3" ShapeID="_x0000_i1027" DrawAspect="Content" ObjectID="_1754123781" r:id="rId28"/>
        </w:object>
      </w:r>
      <w:r>
        <w:rPr>
          <w:spacing w:val="10"/>
        </w:rPr>
        <w:t xml:space="preserve">      Α  Ψ</w:t>
      </w:r>
    </w:p>
    <w:p w:rsidR="009E5F72" w:rsidRDefault="009E5F72" w:rsidP="009E5F72">
      <w:pPr>
        <w:rPr>
          <w:spacing w:val="10"/>
        </w:rPr>
      </w:pPr>
      <w:r>
        <w:rPr>
          <w:spacing w:val="10"/>
        </w:rPr>
        <w:t xml:space="preserve">Ε). </w:t>
      </w:r>
      <w:r w:rsidR="00D65147" w:rsidRPr="000218A7">
        <w:rPr>
          <w:noProof/>
          <w:spacing w:val="10"/>
          <w:position w:val="-18"/>
        </w:rPr>
        <w:object w:dxaOrig="1060" w:dyaOrig="380" w14:anchorId="6B60CB19">
          <v:shape id="_x0000_i1026" type="#_x0000_t75" alt="" style="width:53.15pt;height:18.85pt;mso-width-percent:0;mso-height-percent:0;mso-width-percent:0;mso-height-percent:0" o:ole="">
            <v:imagedata r:id="rId29" o:title=""/>
          </v:shape>
          <o:OLEObject Type="Embed" ProgID="Equation.3" ShapeID="_x0000_i1026" DrawAspect="Content" ObjectID="_1754123782" r:id="rId30"/>
        </w:object>
      </w:r>
      <w:r>
        <w:rPr>
          <w:spacing w:val="10"/>
        </w:rPr>
        <w:t xml:space="preserve">      Α  Ψ</w:t>
      </w:r>
    </w:p>
    <w:p w:rsidR="009E5F72" w:rsidRPr="00DD0537" w:rsidRDefault="009E5F72" w:rsidP="009E5F72">
      <w:pPr>
        <w:rPr>
          <w:rFonts w:cstheme="minorHAnsi"/>
        </w:rPr>
      </w:pPr>
      <w:r>
        <w:rPr>
          <w:spacing w:val="10"/>
        </w:rPr>
        <w:t xml:space="preserve">ΣΤ). </w:t>
      </w:r>
      <w:r w:rsidR="00D65147" w:rsidRPr="000218A7">
        <w:rPr>
          <w:noProof/>
          <w:spacing w:val="10"/>
          <w:position w:val="-18"/>
        </w:rPr>
        <w:object w:dxaOrig="1060" w:dyaOrig="380" w14:anchorId="21358404">
          <v:shape id="_x0000_i1025" type="#_x0000_t75" alt="" style="width:53.15pt;height:18.85pt;mso-width-percent:0;mso-height-percent:0;mso-width-percent:0;mso-height-percent:0" o:ole="">
            <v:imagedata r:id="rId31" o:title=""/>
          </v:shape>
          <o:OLEObject Type="Embed" ProgID="Equation.3" ShapeID="_x0000_i1025" DrawAspect="Content" ObjectID="_1754123783" r:id="rId32"/>
        </w:object>
      </w:r>
      <w:r>
        <w:rPr>
          <w:spacing w:val="10"/>
        </w:rPr>
        <w:t xml:space="preserve">    Α  Ψ</w:t>
      </w:r>
    </w:p>
    <w:p w:rsidR="009E5F72" w:rsidRPr="00DD0537" w:rsidRDefault="009E5F72" w:rsidP="009E5F72">
      <w:pPr>
        <w:rPr>
          <w:rFonts w:cstheme="minorHAnsi"/>
        </w:rPr>
      </w:pPr>
    </w:p>
    <w:p w:rsidR="009E5F72" w:rsidRDefault="009E5F72" w:rsidP="009E5F72">
      <w:pPr>
        <w:rPr>
          <w:rFonts w:cstheme="minorHAnsi"/>
        </w:rPr>
      </w:pPr>
      <w:r w:rsidRPr="007601FF">
        <w:rPr>
          <w:rFonts w:cstheme="minorHAnsi"/>
        </w:rPr>
        <w:t xml:space="preserve">Το </w:t>
      </w:r>
      <w:r>
        <w:rPr>
          <w:rFonts w:cstheme="minorHAnsi"/>
        </w:rPr>
        <w:t xml:space="preserve"> 2</w:t>
      </w:r>
      <w:r>
        <w:rPr>
          <w:rFonts w:cstheme="minorHAnsi"/>
          <w:vertAlign w:val="superscript"/>
        </w:rPr>
        <w:t>0</w:t>
      </w:r>
      <w:r>
        <w:rPr>
          <w:rFonts w:cstheme="minorHAnsi"/>
        </w:rPr>
        <w:t xml:space="preserve"> </w:t>
      </w:r>
      <w:r w:rsidRPr="007601FF">
        <w:rPr>
          <w:rFonts w:cstheme="minorHAnsi"/>
        </w:rPr>
        <w:t xml:space="preserve">φύλλο εργασίας  </w:t>
      </w:r>
      <w:r>
        <w:rPr>
          <w:rFonts w:cstheme="minorHAnsi"/>
        </w:rPr>
        <w:t>υλοποιείται από τους μαθητές σε ομάδες 2 ατόμων</w:t>
      </w:r>
      <w:r w:rsidRPr="007601FF">
        <w:rPr>
          <w:rFonts w:cstheme="minorHAnsi"/>
        </w:rPr>
        <w:t xml:space="preserve">. </w:t>
      </w:r>
    </w:p>
    <w:p w:rsidR="009E5F72" w:rsidRPr="007601FF" w:rsidRDefault="009E5F72" w:rsidP="009E5F72">
      <w:pPr>
        <w:rPr>
          <w:rFonts w:cstheme="minorHAnsi"/>
        </w:rPr>
      </w:pPr>
      <w:r w:rsidRPr="007601FF">
        <w:rPr>
          <w:rFonts w:cstheme="minorHAnsi"/>
        </w:rPr>
        <w:t xml:space="preserve">Η διερεύνηση , ο πειραματισμός και η συνεργασία λειτουργούν </w:t>
      </w:r>
      <w:proofErr w:type="spellStart"/>
      <w:r w:rsidRPr="007601FF">
        <w:rPr>
          <w:rFonts w:cstheme="minorHAnsi"/>
        </w:rPr>
        <w:t>αναστοχαστικά</w:t>
      </w:r>
      <w:proofErr w:type="spellEnd"/>
      <w:r w:rsidRPr="007601FF">
        <w:rPr>
          <w:rFonts w:cstheme="minorHAnsi"/>
        </w:rPr>
        <w:t xml:space="preserve">, με την εμπειρία της προηγούμενης φάσης και αποτελούν δομικό στοιχείο κοινωνικής ενορχήστρωσης της τάξης.  </w:t>
      </w:r>
    </w:p>
    <w:p w:rsidR="00B96202" w:rsidRDefault="009E5F72" w:rsidP="009E5F72">
      <w:r w:rsidRPr="007601FF">
        <w:rPr>
          <w:rFonts w:cstheme="minorHAnsi"/>
        </w:rPr>
        <w:t xml:space="preserve">Η διακριτική παρουσία του εκπαιδευτικού λειτουργεί προσθετικά προς τη σωστή, </w:t>
      </w:r>
      <w:proofErr w:type="spellStart"/>
      <w:r w:rsidRPr="007601FF">
        <w:rPr>
          <w:rFonts w:cstheme="minorHAnsi"/>
        </w:rPr>
        <w:t>στοχευμένη</w:t>
      </w:r>
      <w:proofErr w:type="spellEnd"/>
      <w:r w:rsidRPr="007601FF">
        <w:rPr>
          <w:rFonts w:cstheme="minorHAnsi"/>
        </w:rPr>
        <w:t xml:space="preserve"> και ολοκληρωμένη υλοποίηση του φύλλου εργασίας</w:t>
      </w:r>
      <w:r>
        <w:rPr>
          <w:rFonts w:cstheme="minorHAnsi"/>
        </w:rPr>
        <w:t>.</w:t>
      </w:r>
    </w:p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91"/>
    <w:rsid w:val="00367C37"/>
    <w:rsid w:val="009E5F72"/>
    <w:rsid w:val="00B96202"/>
    <w:rsid w:val="00CB6E91"/>
    <w:rsid w:val="00D65147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A1DB8-6D37-6149-9FA1-215C555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image" Target="media/image12.e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29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jpe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image" Target="media/image2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3.emf"/><Relationship Id="rId28" Type="http://schemas.openxmlformats.org/officeDocument/2006/relationships/oleObject" Target="embeddings/oleObject10.bin"/><Relationship Id="rId10" Type="http://schemas.openxmlformats.org/officeDocument/2006/relationships/image" Target="media/image5.png"/><Relationship Id="rId19" Type="http://schemas.openxmlformats.org/officeDocument/2006/relationships/oleObject" Target="embeddings/oleObject6.bin"/><Relationship Id="rId31" Type="http://schemas.openxmlformats.org/officeDocument/2006/relationships/image" Target="media/image17.e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oleObject" Target="embeddings/oleObject7.bin"/><Relationship Id="rId27" Type="http://schemas.openxmlformats.org/officeDocument/2006/relationships/image" Target="media/image15.emf"/><Relationship Id="rId30" Type="http://schemas.openxmlformats.org/officeDocument/2006/relationships/oleObject" Target="embeddings/oleObject11.bin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2</cp:revision>
  <dcterms:created xsi:type="dcterms:W3CDTF">2023-08-21T08:39:00Z</dcterms:created>
  <dcterms:modified xsi:type="dcterms:W3CDTF">2023-08-21T08:48:00Z</dcterms:modified>
</cp:coreProperties>
</file>